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LONG TERM LOAN FOR ON-LEND 2564/1 (SRT) (GSB) (HSR)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LONG TERM LOAN FOR ON-LEND 2564/1 (SRT) (GSB) (HSR)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 2 วัน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8,100,000,000.00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8,100,000,000.00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2 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28 มกราคม 2564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กุมภาพันธ์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 กุมภาพันธ์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10 สิงหาคม และ 10 กุมภาพันธ์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28 มกราคม 2564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