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6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6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5,300,000,000.00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5,300,000,000.00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มิถุนายน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กรกฎาคม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กรกฎาคม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25 มกราคม และ 25 กรกฎาคม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มิถุนายน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