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LONG TERM LOAN FOR COVID-19 FY B.E. 2563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LONG TERM LOAN FOR COVID-19 FY B.E. 2563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08 กรกฎาคม 2563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08 กรกฎาคม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08 มกราคม และ 08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