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FOR DEBT MGT. 2555/1/15 (AIA)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FOR DEBT MGT. 2555/1/15 (AIA)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