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2554/1/12 (MUANGTHAI)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2554/1/12 (MUANGTHAI)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