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PROMISSORY NOTE FOR RE. DEBT 2554/1/14 (AIA)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PROMISSORY NOTE FOR RE. DEBT 2554/1/14 (AIA)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2554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9,000,000,000.00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9,000,000,000.00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18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2554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21 มกราคม 2572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ชำระดอกเบี้ยในวันเดียวกับวันชำระคืนต้นเงินกู้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