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ON-LEND 2564/5/2 (SRT) (GSB)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ON-LEND 2564/5/2 (SRT) (GSB)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กุมภาพันธ์ และ 23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