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กค0903/ว234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2569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2569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พฤศจิกายน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มกราคม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หัวหน้ากลุ่มด้านทรัพย์สิน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