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2564 ครั้งที่ 1 (วงเงินที่ 3)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 เดือน (วันที่ 09 ธันวาคม 2563 - 09 มิถุนายน 2564)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09 ธันวาคม 2563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