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 โดยการออกตั๋วสัญญาใช้เงิน (พ.ร.ก. ช่วยเหลือกองทุนเพื่อการฟื้นฟู) 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09 เมษายน 2564 - 09 เมษายน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เมษายน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09 ตุลาคม และ 09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