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 ช่วยเหลือกองทุนเพื่อการฟื้นฟูฯ) ในปีงบประมาณ พ.ศ. 2564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9 เดือน (วันที่ 09 กรกฎาคม 2564 - 09 เมษายน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กรกฎาคม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มกราคม และ 09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