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 พ.ศ. 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 เดือน (วันที่ 17 ธันวาคม 2564 - 17 กันยายน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