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 ในปีงบประมาณ พ.ศ. 2564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2 วัน (วันที่ 31 มีนาคม 2565 - 02 กุมภาพันธ์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31 มีนาคม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31 มกราคม และ 31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