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พ.ศ.2568 ครั้งที่ 1 (เบิกครั้งที่ 1 )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พฤศจิกายน 542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20 ธันวาคม 2567 - 20 มีนาคม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ธันวาคม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