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 ในปีงบประมาณ พ.ศ. 2568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4,983,480,000.00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(วันที่ 25 พฤศจิกายน 2567 - 25 พฤศจิกายน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25 พฤศจิกายน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25 พฤษภาคม และ 25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 พฤศจิกายน 542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นายวุฒิพงศ์ จิตตั้งสกุล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ผู้ตรวจราชการกระทรวงการคลัง รักษาราชการแทนรองปลัดกระทรวงการคลัง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