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 ในปีงบประมาณ พ.ศ.2568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 ในปีงบประมาณ พ.ศ.2568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26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26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10 กรกฎาคม 2573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10 มกราคม และชำระดอกเบี้ยงวดสุดท้ายวันที่ 10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10 มกราคม และ 10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