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15/2568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26 กุมภาพันธ์ 2568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4,000,000,000.00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(สี่พันล้านบาทถ้วน) ให้แก่ธนาคารออมสิน ในวันที่ 10 พฤษภาคม พ.ศ. 2572 และในระหว่างที่ตั๋วสัญญาใช้เงินมีอายุอยู่ กระทรวงการคลังจะชำระดอกเบี้ยใน Compounded THOR บวกด้วยร้อยละ 0.06990 ต่อปี ให้แก่ธนาคารออมสิน ปีละ 2 งวด ในวันที่ 10 พฤษภาคม และ 10 พฤศจิกายน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ธีรลักษ์  แสงสนิท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